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AF41" w14:textId="4FB8F8B6" w:rsidR="00325710" w:rsidRDefault="00325710" w:rsidP="00AB2253">
      <w:pPr>
        <w:ind w:left="360" w:hanging="360"/>
        <w:rPr>
          <w:sz w:val="24"/>
          <w:szCs w:val="24"/>
        </w:rPr>
      </w:pPr>
      <w:r w:rsidRPr="00E36B37">
        <w:rPr>
          <w:sz w:val="24"/>
          <w:szCs w:val="24"/>
        </w:rPr>
        <w:t>Payment methods</w:t>
      </w:r>
      <w:r w:rsidR="00E36B37">
        <w:rPr>
          <w:sz w:val="24"/>
          <w:szCs w:val="24"/>
        </w:rPr>
        <w:t xml:space="preserve"> for </w:t>
      </w:r>
      <w:r w:rsidR="000B6816">
        <w:rPr>
          <w:sz w:val="24"/>
          <w:szCs w:val="24"/>
        </w:rPr>
        <w:t>2025 Shotgun Championship</w:t>
      </w:r>
    </w:p>
    <w:p w14:paraId="30C566D7" w14:textId="77777777" w:rsidR="005C2BB0" w:rsidRPr="005C2BB0" w:rsidRDefault="005C2BB0" w:rsidP="005C2BB0">
      <w:pPr>
        <w:rPr>
          <w:sz w:val="24"/>
          <w:szCs w:val="24"/>
        </w:rPr>
      </w:pPr>
      <w:r w:rsidRPr="005C2BB0">
        <w:rPr>
          <w:sz w:val="24"/>
          <w:szCs w:val="24"/>
        </w:rPr>
        <w:t>Here is how to pay using the invoice tab on the registration document:</w:t>
      </w:r>
    </w:p>
    <w:p w14:paraId="29A294BA" w14:textId="56C6DEC7" w:rsidR="000776A5" w:rsidRPr="006373DF" w:rsidRDefault="000776A5" w:rsidP="00B177B7">
      <w:pPr>
        <w:pStyle w:val="ListParagraph"/>
        <w:numPr>
          <w:ilvl w:val="0"/>
          <w:numId w:val="1"/>
        </w:numPr>
        <w:contextualSpacing w:val="0"/>
        <w:rPr>
          <w:color w:val="000000" w:themeColor="text1"/>
          <w:sz w:val="24"/>
          <w:szCs w:val="24"/>
        </w:rPr>
      </w:pPr>
      <w:r w:rsidRPr="006373DF">
        <w:rPr>
          <w:color w:val="000000" w:themeColor="text1"/>
          <w:sz w:val="24"/>
          <w:szCs w:val="24"/>
        </w:rPr>
        <w:t xml:space="preserve">Payment by check: Make the check for the entire amount payable to Treasurer of VT and </w:t>
      </w:r>
      <w:r w:rsidR="004B542D" w:rsidRPr="006373DF">
        <w:rPr>
          <w:color w:val="000000" w:themeColor="text1"/>
          <w:sz w:val="24"/>
          <w:szCs w:val="24"/>
        </w:rPr>
        <w:t>bring it to the</w:t>
      </w:r>
      <w:r w:rsidR="000F4B40" w:rsidRPr="006373DF">
        <w:rPr>
          <w:color w:val="000000" w:themeColor="text1"/>
          <w:sz w:val="24"/>
          <w:szCs w:val="24"/>
        </w:rPr>
        <w:t xml:space="preserve"> Shotgun </w:t>
      </w:r>
      <w:r w:rsidR="004B542D" w:rsidRPr="006373DF">
        <w:rPr>
          <w:color w:val="000000" w:themeColor="text1"/>
          <w:sz w:val="24"/>
          <w:szCs w:val="24"/>
        </w:rPr>
        <w:t>check-in desk</w:t>
      </w:r>
      <w:r w:rsidR="00B2563C" w:rsidRPr="006373DF">
        <w:rPr>
          <w:color w:val="000000" w:themeColor="text1"/>
          <w:sz w:val="24"/>
          <w:szCs w:val="24"/>
        </w:rPr>
        <w:t xml:space="preserve"> at the State Shoot</w:t>
      </w:r>
      <w:r w:rsidR="00460C36" w:rsidRPr="006373DF">
        <w:rPr>
          <w:color w:val="000000" w:themeColor="text1"/>
          <w:sz w:val="24"/>
          <w:szCs w:val="24"/>
        </w:rPr>
        <w:t xml:space="preserve"> on </w:t>
      </w:r>
      <w:r w:rsidR="002132B6" w:rsidRPr="006373DF">
        <w:rPr>
          <w:color w:val="000000" w:themeColor="text1"/>
          <w:sz w:val="24"/>
          <w:szCs w:val="24"/>
        </w:rPr>
        <w:t xml:space="preserve">September </w:t>
      </w:r>
      <w:r w:rsidR="0038285D" w:rsidRPr="006373DF">
        <w:rPr>
          <w:color w:val="000000" w:themeColor="text1"/>
          <w:sz w:val="24"/>
          <w:szCs w:val="24"/>
        </w:rPr>
        <w:t>6-</w:t>
      </w:r>
      <w:r w:rsidR="00B2563C" w:rsidRPr="006373DF">
        <w:rPr>
          <w:color w:val="000000" w:themeColor="text1"/>
          <w:sz w:val="24"/>
          <w:szCs w:val="24"/>
        </w:rPr>
        <w:t>7</w:t>
      </w:r>
      <w:r w:rsidR="00A21077" w:rsidRPr="006373DF">
        <w:rPr>
          <w:color w:val="000000" w:themeColor="text1"/>
          <w:sz w:val="24"/>
          <w:szCs w:val="24"/>
        </w:rPr>
        <w:t xml:space="preserve">, 2025. </w:t>
      </w:r>
    </w:p>
    <w:p w14:paraId="2B8895BA" w14:textId="18156700" w:rsidR="000776A5" w:rsidRPr="006373DF" w:rsidRDefault="000776A5" w:rsidP="000776A5">
      <w:pPr>
        <w:pStyle w:val="ListParagraph"/>
        <w:numPr>
          <w:ilvl w:val="0"/>
          <w:numId w:val="1"/>
        </w:numPr>
        <w:contextualSpacing w:val="0"/>
        <w:rPr>
          <w:color w:val="000000" w:themeColor="text1"/>
          <w:sz w:val="24"/>
          <w:szCs w:val="24"/>
        </w:rPr>
      </w:pPr>
      <w:r w:rsidRPr="006373DF">
        <w:rPr>
          <w:color w:val="000000" w:themeColor="text1"/>
          <w:sz w:val="24"/>
          <w:szCs w:val="24"/>
        </w:rPr>
        <w:t>Payment by a County/Unit 4-H Office can be by journal entry transfer to ORG code 064300</w:t>
      </w:r>
      <w:r w:rsidR="00E5350C" w:rsidRPr="006373DF">
        <w:rPr>
          <w:color w:val="000000" w:themeColor="text1"/>
          <w:sz w:val="24"/>
          <w:szCs w:val="24"/>
        </w:rPr>
        <w:t xml:space="preserve">, </w:t>
      </w:r>
      <w:r w:rsidR="00E32AF9" w:rsidRPr="006373DF">
        <w:rPr>
          <w:color w:val="000000" w:themeColor="text1"/>
          <w:sz w:val="24"/>
          <w:szCs w:val="24"/>
        </w:rPr>
        <w:t>fund # 999426</w:t>
      </w:r>
      <w:r w:rsidRPr="006373DF">
        <w:rPr>
          <w:color w:val="000000" w:themeColor="text1"/>
          <w:sz w:val="24"/>
          <w:szCs w:val="24"/>
        </w:rPr>
        <w:t xml:space="preserve"> and account </w:t>
      </w:r>
      <w:r w:rsidR="00E32AF9" w:rsidRPr="006373DF">
        <w:rPr>
          <w:color w:val="000000" w:themeColor="text1"/>
          <w:sz w:val="24"/>
          <w:szCs w:val="24"/>
        </w:rPr>
        <w:t># 12890</w:t>
      </w:r>
      <w:r w:rsidRPr="006373DF">
        <w:rPr>
          <w:color w:val="000000" w:themeColor="text1"/>
          <w:sz w:val="24"/>
          <w:szCs w:val="24"/>
        </w:rPr>
        <w:t xml:space="preserve">. </w:t>
      </w:r>
      <w:r w:rsidR="00737941" w:rsidRPr="006373DF">
        <w:rPr>
          <w:color w:val="000000" w:themeColor="text1"/>
          <w:sz w:val="24"/>
          <w:szCs w:val="24"/>
        </w:rPr>
        <w:t>On the transfer form, i</w:t>
      </w:r>
      <w:r w:rsidRPr="006373DF">
        <w:rPr>
          <w:color w:val="000000" w:themeColor="text1"/>
          <w:sz w:val="24"/>
          <w:szCs w:val="24"/>
        </w:rPr>
        <w:t>n the space for Description</w:t>
      </w:r>
      <w:r w:rsidR="00E84506" w:rsidRPr="006373DF">
        <w:rPr>
          <w:color w:val="000000" w:themeColor="text1"/>
          <w:sz w:val="24"/>
          <w:szCs w:val="24"/>
        </w:rPr>
        <w:t>,</w:t>
      </w:r>
      <w:r w:rsidR="00737941" w:rsidRPr="006373DF">
        <w:rPr>
          <w:color w:val="000000" w:themeColor="text1"/>
          <w:sz w:val="24"/>
          <w:szCs w:val="24"/>
        </w:rPr>
        <w:t xml:space="preserve"> enter the </w:t>
      </w:r>
      <w:r w:rsidR="00325710" w:rsidRPr="006373DF">
        <w:rPr>
          <w:color w:val="000000" w:themeColor="text1"/>
          <w:sz w:val="24"/>
          <w:szCs w:val="24"/>
        </w:rPr>
        <w:t>phrase “</w:t>
      </w:r>
      <w:r w:rsidR="00A21077" w:rsidRPr="006373DF">
        <w:rPr>
          <w:color w:val="000000" w:themeColor="text1"/>
          <w:sz w:val="24"/>
          <w:szCs w:val="24"/>
        </w:rPr>
        <w:t>SHOTGUN CHAMPIONSHIP</w:t>
      </w:r>
      <w:r w:rsidR="00325710" w:rsidRPr="006373DF">
        <w:rPr>
          <w:color w:val="000000" w:themeColor="text1"/>
          <w:sz w:val="24"/>
          <w:szCs w:val="24"/>
        </w:rPr>
        <w:t>”</w:t>
      </w:r>
      <w:r w:rsidR="00737941" w:rsidRPr="006373DF">
        <w:rPr>
          <w:color w:val="000000" w:themeColor="text1"/>
          <w:sz w:val="24"/>
          <w:szCs w:val="24"/>
        </w:rPr>
        <w:t xml:space="preserve"> and your Unit name.</w:t>
      </w:r>
      <w:r w:rsidR="002B07A0" w:rsidRPr="006373DF">
        <w:rPr>
          <w:color w:val="000000" w:themeColor="text1"/>
          <w:sz w:val="24"/>
          <w:szCs w:val="24"/>
        </w:rPr>
        <w:t xml:space="preserve"> Bring a copy of the transaction to the </w:t>
      </w:r>
      <w:r w:rsidR="0038285D" w:rsidRPr="006373DF">
        <w:rPr>
          <w:color w:val="000000" w:themeColor="text1"/>
          <w:sz w:val="24"/>
          <w:szCs w:val="24"/>
        </w:rPr>
        <w:t>check-in desk at the State Shoot on September 6-7, 2025</w:t>
      </w:r>
      <w:r w:rsidR="002B07A0" w:rsidRPr="006373DF">
        <w:rPr>
          <w:color w:val="000000" w:themeColor="text1"/>
          <w:sz w:val="24"/>
          <w:szCs w:val="24"/>
        </w:rPr>
        <w:t>.</w:t>
      </w:r>
    </w:p>
    <w:p w14:paraId="19A8FF4F" w14:textId="77777777" w:rsidR="0038285D" w:rsidRPr="006373DF" w:rsidRDefault="00737941" w:rsidP="002712A1">
      <w:pPr>
        <w:pStyle w:val="ListParagraph"/>
        <w:numPr>
          <w:ilvl w:val="0"/>
          <w:numId w:val="1"/>
        </w:numPr>
        <w:contextualSpacing w:val="0"/>
        <w:rPr>
          <w:color w:val="000000" w:themeColor="text1"/>
          <w:sz w:val="24"/>
          <w:szCs w:val="24"/>
        </w:rPr>
      </w:pPr>
      <w:r w:rsidRPr="006373DF">
        <w:rPr>
          <w:color w:val="000000" w:themeColor="text1"/>
          <w:sz w:val="24"/>
          <w:szCs w:val="24"/>
        </w:rPr>
        <w:t xml:space="preserve">Payment can be made using </w:t>
      </w:r>
      <w:r w:rsidR="000776A5" w:rsidRPr="006373DF">
        <w:rPr>
          <w:color w:val="000000" w:themeColor="text1"/>
          <w:sz w:val="24"/>
          <w:szCs w:val="24"/>
        </w:rPr>
        <w:t>4-H Foundation funds</w:t>
      </w:r>
      <w:r w:rsidR="00F4508D" w:rsidRPr="006373DF">
        <w:rPr>
          <w:color w:val="000000" w:themeColor="text1"/>
          <w:sz w:val="24"/>
          <w:szCs w:val="24"/>
        </w:rPr>
        <w:t xml:space="preserve">. </w:t>
      </w:r>
      <w:r w:rsidR="00CB67CB" w:rsidRPr="006373DF">
        <w:rPr>
          <w:color w:val="000000" w:themeColor="text1"/>
          <w:sz w:val="24"/>
          <w:szCs w:val="24"/>
        </w:rPr>
        <w:t xml:space="preserve">Complete a Cashnet ticket to accompany the Request for Payment (RFP). </w:t>
      </w:r>
      <w:r w:rsidR="00F4508D" w:rsidRPr="006373DF">
        <w:rPr>
          <w:color w:val="000000" w:themeColor="text1"/>
          <w:sz w:val="24"/>
          <w:szCs w:val="24"/>
        </w:rPr>
        <w:t xml:space="preserve">On the Cashnet ticket, in the space for Description, enter the </w:t>
      </w:r>
      <w:r w:rsidR="00325710" w:rsidRPr="006373DF">
        <w:rPr>
          <w:color w:val="000000" w:themeColor="text1"/>
          <w:sz w:val="24"/>
          <w:szCs w:val="24"/>
        </w:rPr>
        <w:t>phrase</w:t>
      </w:r>
      <w:r w:rsidR="00F4508D" w:rsidRPr="006373DF">
        <w:rPr>
          <w:color w:val="000000" w:themeColor="text1"/>
          <w:sz w:val="24"/>
          <w:szCs w:val="24"/>
        </w:rPr>
        <w:t xml:space="preserve"> </w:t>
      </w:r>
      <w:r w:rsidR="00A8225C" w:rsidRPr="006373DF">
        <w:rPr>
          <w:color w:val="000000" w:themeColor="text1"/>
          <w:sz w:val="24"/>
          <w:szCs w:val="24"/>
        </w:rPr>
        <w:t xml:space="preserve">“INSTRUCTOR” </w:t>
      </w:r>
      <w:r w:rsidR="00F4508D" w:rsidRPr="006373DF">
        <w:rPr>
          <w:color w:val="000000" w:themeColor="text1"/>
          <w:sz w:val="24"/>
          <w:szCs w:val="24"/>
        </w:rPr>
        <w:t xml:space="preserve">and your Unit name. </w:t>
      </w:r>
      <w:r w:rsidR="0038285D" w:rsidRPr="006373DF">
        <w:rPr>
          <w:color w:val="000000" w:themeColor="text1"/>
          <w:sz w:val="24"/>
          <w:szCs w:val="24"/>
        </w:rPr>
        <w:t xml:space="preserve">Make the check for the entire amount payable to </w:t>
      </w:r>
      <w:proofErr w:type="gramStart"/>
      <w:r w:rsidR="0038285D" w:rsidRPr="006373DF">
        <w:rPr>
          <w:color w:val="000000" w:themeColor="text1"/>
          <w:sz w:val="24"/>
          <w:szCs w:val="24"/>
        </w:rPr>
        <w:t>Treasurer</w:t>
      </w:r>
      <w:proofErr w:type="gramEnd"/>
      <w:r w:rsidR="0038285D" w:rsidRPr="006373DF">
        <w:rPr>
          <w:color w:val="000000" w:themeColor="text1"/>
          <w:sz w:val="24"/>
          <w:szCs w:val="24"/>
        </w:rPr>
        <w:t xml:space="preserve"> of VT and bring it to the check-in desk at the State Shoot on September 6-7, 2025.</w:t>
      </w:r>
    </w:p>
    <w:p w14:paraId="4AD4F1E7" w14:textId="3E9DFD2A" w:rsidR="0098405A" w:rsidRPr="006373DF" w:rsidRDefault="000776A5" w:rsidP="0098405A">
      <w:pPr>
        <w:pStyle w:val="ListParagraph"/>
        <w:numPr>
          <w:ilvl w:val="0"/>
          <w:numId w:val="1"/>
        </w:numPr>
        <w:contextualSpacing w:val="0"/>
        <w:rPr>
          <w:color w:val="000000" w:themeColor="text1"/>
          <w:sz w:val="24"/>
          <w:szCs w:val="24"/>
        </w:rPr>
      </w:pPr>
      <w:r w:rsidRPr="006373DF">
        <w:rPr>
          <w:color w:val="000000" w:themeColor="text1"/>
          <w:sz w:val="24"/>
          <w:szCs w:val="24"/>
        </w:rPr>
        <w:t xml:space="preserve">Proof of payment can be a copy of the journal transfer or a copy of the County 4-H Office request for payment from the 4-H Foundation. </w:t>
      </w:r>
      <w:r w:rsidRPr="00A03EE1">
        <w:rPr>
          <w:b/>
          <w:bCs/>
          <w:color w:val="000000" w:themeColor="text1"/>
          <w:sz w:val="24"/>
          <w:szCs w:val="24"/>
        </w:rPr>
        <w:t xml:space="preserve">These documents must be </w:t>
      </w:r>
      <w:r w:rsidR="00236EF4" w:rsidRPr="00A03EE1">
        <w:rPr>
          <w:b/>
          <w:bCs/>
          <w:color w:val="000000" w:themeColor="text1"/>
          <w:sz w:val="24"/>
          <w:szCs w:val="24"/>
        </w:rPr>
        <w:t>presented</w:t>
      </w:r>
      <w:r w:rsidRPr="00A03EE1">
        <w:rPr>
          <w:b/>
          <w:bCs/>
          <w:color w:val="000000" w:themeColor="text1"/>
          <w:sz w:val="24"/>
          <w:szCs w:val="24"/>
        </w:rPr>
        <w:t xml:space="preserve"> </w:t>
      </w:r>
      <w:r w:rsidR="00FE01A3" w:rsidRPr="00A03EE1">
        <w:rPr>
          <w:b/>
          <w:bCs/>
          <w:color w:val="000000" w:themeColor="text1"/>
          <w:sz w:val="24"/>
          <w:szCs w:val="24"/>
        </w:rPr>
        <w:t xml:space="preserve">to the </w:t>
      </w:r>
      <w:r w:rsidR="000F4B40" w:rsidRPr="00A03EE1">
        <w:rPr>
          <w:b/>
          <w:bCs/>
          <w:color w:val="000000" w:themeColor="text1"/>
          <w:sz w:val="24"/>
          <w:szCs w:val="24"/>
        </w:rPr>
        <w:t>Shotgun c</w:t>
      </w:r>
      <w:r w:rsidR="00FE01A3" w:rsidRPr="00A03EE1">
        <w:rPr>
          <w:b/>
          <w:bCs/>
          <w:color w:val="000000" w:themeColor="text1"/>
          <w:sz w:val="24"/>
          <w:szCs w:val="24"/>
        </w:rPr>
        <w:t>heck-in desk at the State Shoot on September 6-7, 2025.</w:t>
      </w:r>
      <w:r w:rsidR="00D61153" w:rsidRPr="006373DF">
        <w:rPr>
          <w:color w:val="000000" w:themeColor="text1"/>
          <w:sz w:val="24"/>
          <w:szCs w:val="24"/>
        </w:rPr>
        <w:t xml:space="preserve"> The documents or checks can be mailed to Jaye Pearce</w:t>
      </w:r>
      <w:r w:rsidR="00C3359F" w:rsidRPr="006373DF">
        <w:rPr>
          <w:color w:val="000000" w:themeColor="text1"/>
          <w:sz w:val="24"/>
          <w:szCs w:val="24"/>
        </w:rPr>
        <w:t xml:space="preserve"> </w:t>
      </w:r>
      <w:r w:rsidR="00867A0D" w:rsidRPr="006373DF">
        <w:rPr>
          <w:color w:val="000000" w:themeColor="text1"/>
          <w:sz w:val="24"/>
          <w:szCs w:val="24"/>
        </w:rPr>
        <w:t xml:space="preserve">and must be post-marked by September 5, 2025. The </w:t>
      </w:r>
      <w:r w:rsidR="0098405A" w:rsidRPr="006373DF">
        <w:rPr>
          <w:color w:val="000000" w:themeColor="text1"/>
          <w:sz w:val="24"/>
          <w:szCs w:val="24"/>
        </w:rPr>
        <w:t xml:space="preserve">mailing </w:t>
      </w:r>
      <w:r w:rsidR="00867A0D" w:rsidRPr="006373DF">
        <w:rPr>
          <w:color w:val="000000" w:themeColor="text1"/>
          <w:sz w:val="24"/>
          <w:szCs w:val="24"/>
        </w:rPr>
        <w:t>address is</w:t>
      </w:r>
      <w:r w:rsidR="0098405A" w:rsidRPr="006373DF">
        <w:rPr>
          <w:color w:val="000000" w:themeColor="text1"/>
          <w:sz w:val="24"/>
          <w:szCs w:val="24"/>
        </w:rPr>
        <w:t xml:space="preserve">: </w:t>
      </w:r>
      <w:r w:rsidR="000F4B40" w:rsidRPr="006373DF">
        <w:rPr>
          <w:color w:val="000000" w:themeColor="text1"/>
          <w:sz w:val="24"/>
          <w:szCs w:val="24"/>
        </w:rPr>
        <w:t>5353 Rolling Hill Rd, Red House, VA  23963</w:t>
      </w:r>
    </w:p>
    <w:p w14:paraId="37FAF0FC" w14:textId="58D1BCFB" w:rsidR="00F21247" w:rsidRPr="006373DF" w:rsidRDefault="00ED3F86" w:rsidP="0098405A">
      <w:pPr>
        <w:pStyle w:val="ListParagraph"/>
        <w:numPr>
          <w:ilvl w:val="0"/>
          <w:numId w:val="1"/>
        </w:numPr>
        <w:contextualSpacing w:val="0"/>
        <w:rPr>
          <w:color w:val="000000" w:themeColor="text1"/>
          <w:sz w:val="24"/>
          <w:szCs w:val="24"/>
        </w:rPr>
      </w:pPr>
      <w:r w:rsidRPr="006373DF">
        <w:rPr>
          <w:b/>
          <w:bCs/>
          <w:color w:val="000000" w:themeColor="text1"/>
          <w:sz w:val="24"/>
          <w:szCs w:val="24"/>
        </w:rPr>
        <w:t>Failure to pay by 7/7/2025</w:t>
      </w:r>
      <w:r w:rsidRPr="006373DF">
        <w:rPr>
          <w:color w:val="000000" w:themeColor="text1"/>
          <w:sz w:val="24"/>
          <w:szCs w:val="24"/>
        </w:rPr>
        <w:t xml:space="preserve"> will result in </w:t>
      </w:r>
      <w:r w:rsidR="00940F36" w:rsidRPr="006373DF">
        <w:rPr>
          <w:b/>
          <w:bCs/>
          <w:color w:val="000000" w:themeColor="text1"/>
          <w:sz w:val="24"/>
          <w:szCs w:val="24"/>
        </w:rPr>
        <w:t>cancelled registration</w:t>
      </w:r>
      <w:r w:rsidR="00940F36" w:rsidRPr="006373DF">
        <w:rPr>
          <w:color w:val="000000" w:themeColor="text1"/>
          <w:sz w:val="24"/>
          <w:szCs w:val="24"/>
        </w:rPr>
        <w:t xml:space="preserve">. This is </w:t>
      </w:r>
      <w:proofErr w:type="gramStart"/>
      <w:r w:rsidR="00940F36" w:rsidRPr="006373DF">
        <w:rPr>
          <w:color w:val="000000" w:themeColor="text1"/>
          <w:sz w:val="24"/>
          <w:szCs w:val="24"/>
        </w:rPr>
        <w:t>volunteer</w:t>
      </w:r>
      <w:proofErr w:type="gramEnd"/>
      <w:r w:rsidR="00940F36" w:rsidRPr="006373DF">
        <w:rPr>
          <w:color w:val="000000" w:themeColor="text1"/>
          <w:sz w:val="24"/>
          <w:szCs w:val="24"/>
        </w:rPr>
        <w:t xml:space="preserve"> run </w:t>
      </w:r>
      <w:r w:rsidR="006373DF" w:rsidRPr="006373DF">
        <w:rPr>
          <w:color w:val="000000" w:themeColor="text1"/>
          <w:sz w:val="24"/>
          <w:szCs w:val="24"/>
        </w:rPr>
        <w:t>activity,</w:t>
      </w:r>
      <w:r w:rsidR="00940F36" w:rsidRPr="006373DF">
        <w:rPr>
          <w:color w:val="000000" w:themeColor="text1"/>
          <w:sz w:val="24"/>
          <w:szCs w:val="24"/>
        </w:rPr>
        <w:t xml:space="preserve"> and the volunteers do not have the time or capability to track down </w:t>
      </w:r>
      <w:r w:rsidR="009D7B60" w:rsidRPr="006373DF">
        <w:rPr>
          <w:color w:val="000000" w:themeColor="text1"/>
          <w:sz w:val="24"/>
          <w:szCs w:val="24"/>
        </w:rPr>
        <w:t>missing payments.</w:t>
      </w:r>
    </w:p>
    <w:sectPr w:rsidR="00F21247" w:rsidRPr="00637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5500"/>
    <w:multiLevelType w:val="hybridMultilevel"/>
    <w:tmpl w:val="A6DA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29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94"/>
    <w:rsid w:val="00001623"/>
    <w:rsid w:val="000776A5"/>
    <w:rsid w:val="000B6816"/>
    <w:rsid w:val="000F42F2"/>
    <w:rsid w:val="000F4B40"/>
    <w:rsid w:val="00107785"/>
    <w:rsid w:val="001D4ABB"/>
    <w:rsid w:val="002132B6"/>
    <w:rsid w:val="00236EF4"/>
    <w:rsid w:val="00263535"/>
    <w:rsid w:val="002B07A0"/>
    <w:rsid w:val="00325710"/>
    <w:rsid w:val="00333394"/>
    <w:rsid w:val="0038285D"/>
    <w:rsid w:val="003C66FC"/>
    <w:rsid w:val="00431B84"/>
    <w:rsid w:val="00460C36"/>
    <w:rsid w:val="004B542D"/>
    <w:rsid w:val="00571CA3"/>
    <w:rsid w:val="005C2BB0"/>
    <w:rsid w:val="005D7D9B"/>
    <w:rsid w:val="005E3F6E"/>
    <w:rsid w:val="006373DF"/>
    <w:rsid w:val="006F35CA"/>
    <w:rsid w:val="00737941"/>
    <w:rsid w:val="007505E7"/>
    <w:rsid w:val="00785ECF"/>
    <w:rsid w:val="007B6991"/>
    <w:rsid w:val="007E5A27"/>
    <w:rsid w:val="00867A0D"/>
    <w:rsid w:val="00871C6B"/>
    <w:rsid w:val="00940F36"/>
    <w:rsid w:val="0098405A"/>
    <w:rsid w:val="009D7B60"/>
    <w:rsid w:val="009F094D"/>
    <w:rsid w:val="00A03EE1"/>
    <w:rsid w:val="00A07CA7"/>
    <w:rsid w:val="00A21077"/>
    <w:rsid w:val="00A355FA"/>
    <w:rsid w:val="00A8225C"/>
    <w:rsid w:val="00AB2253"/>
    <w:rsid w:val="00AB5405"/>
    <w:rsid w:val="00B2563C"/>
    <w:rsid w:val="00BD1DFB"/>
    <w:rsid w:val="00BD402F"/>
    <w:rsid w:val="00C3359F"/>
    <w:rsid w:val="00C74B06"/>
    <w:rsid w:val="00C857AC"/>
    <w:rsid w:val="00CB67CB"/>
    <w:rsid w:val="00D01E8C"/>
    <w:rsid w:val="00D42EB1"/>
    <w:rsid w:val="00D61153"/>
    <w:rsid w:val="00DF7294"/>
    <w:rsid w:val="00E32AF9"/>
    <w:rsid w:val="00E36B37"/>
    <w:rsid w:val="00E5350C"/>
    <w:rsid w:val="00E84506"/>
    <w:rsid w:val="00E923A9"/>
    <w:rsid w:val="00EA72E3"/>
    <w:rsid w:val="00ED3F86"/>
    <w:rsid w:val="00F21247"/>
    <w:rsid w:val="00F406FB"/>
    <w:rsid w:val="00F4508D"/>
    <w:rsid w:val="00F51C6F"/>
    <w:rsid w:val="00F82AB3"/>
    <w:rsid w:val="00FA342E"/>
    <w:rsid w:val="00FE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4C4A"/>
  <w15:chartTrackingRefBased/>
  <w15:docId w15:val="{D00A9CCD-D063-4A9E-A3D8-B2509C3B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2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2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2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2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2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2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2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2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2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Wheeless</dc:creator>
  <cp:keywords/>
  <dc:description/>
  <cp:lastModifiedBy>Lynn Wheeless</cp:lastModifiedBy>
  <cp:revision>4</cp:revision>
  <dcterms:created xsi:type="dcterms:W3CDTF">2025-05-28T01:58:00Z</dcterms:created>
  <dcterms:modified xsi:type="dcterms:W3CDTF">2025-07-29T15:25:00Z</dcterms:modified>
</cp:coreProperties>
</file>